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6F9912B3" w14:textId="448F46A8" w:rsidR="00184B8C" w:rsidRPr="0036054C" w:rsidRDefault="00F90032" w:rsidP="00AB04C3">
                    <w:pPr>
                      <w:pStyle w:val="Betarp"/>
                      <w:spacing w:line="216" w:lineRule="auto"/>
                      <w:rPr>
                        <w:rFonts w:asciiTheme="majorHAnsi" w:eastAsiaTheme="majorEastAsia" w:hAnsiTheme="majorHAnsi" w:cstheme="majorBidi"/>
                        <w:color w:val="4472C4" w:themeColor="accent1"/>
                        <w:sz w:val="88"/>
                        <w:szCs w:val="88"/>
                        <w:lang w:val="lt-LT"/>
                      </w:rPr>
                    </w:pPr>
                    <w:r>
                      <w:rPr>
                        <w:rFonts w:asciiTheme="majorHAnsi" w:eastAsiaTheme="majorEastAsia" w:hAnsiTheme="majorHAnsi" w:cstheme="majorBidi"/>
                        <w:color w:val="4472C4" w:themeColor="accent1"/>
                        <w:sz w:val="88"/>
                        <w:szCs w:val="88"/>
                        <w:lang w:val="lt-LT"/>
                      </w:rPr>
                      <w:t>A</w:t>
                    </w:r>
                    <w:r w:rsidRPr="0036054C">
                      <w:rPr>
                        <w:rFonts w:asciiTheme="majorHAnsi" w:eastAsiaTheme="majorEastAsia" w:hAnsiTheme="majorHAnsi" w:cstheme="majorBidi"/>
                        <w:color w:val="4472C4" w:themeColor="accent1"/>
                        <w:sz w:val="88"/>
                        <w:szCs w:val="88"/>
                        <w:lang w:val="lt-LT"/>
                      </w:rPr>
                      <w:t>tviro konkurso bendrosios</w:t>
                    </w:r>
                    <w:r>
                      <w:rPr>
                        <w:rFonts w:asciiTheme="majorHAnsi" w:eastAsiaTheme="majorEastAsia" w:hAnsiTheme="majorHAnsi" w:cstheme="majorBidi"/>
                        <w:color w:val="4472C4" w:themeColor="accent1"/>
                        <w:sz w:val="88"/>
                        <w:szCs w:val="88"/>
                        <w:lang w:val="lt-LT"/>
                      </w:rPr>
                      <w:t xml:space="preserve"> pirkimo</w:t>
                    </w:r>
                    <w:r w:rsidRPr="0036054C">
                      <w:rPr>
                        <w:rFonts w:asciiTheme="majorHAnsi" w:eastAsiaTheme="majorEastAsia" w:hAnsiTheme="majorHAnsi" w:cstheme="majorBidi"/>
                        <w:color w:val="4472C4" w:themeColor="accent1"/>
                        <w:sz w:val="88"/>
                        <w:szCs w:val="88"/>
                        <w:lang w:val="lt-LT"/>
                      </w:rPr>
                      <w:t xml:space="preserve">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711EF4C4" w14:textId="2393F285" w:rsidR="00184B8C" w:rsidRPr="00AB04C3" w:rsidRDefault="00166224" w:rsidP="00AB04C3">
                    <w:pPr>
                      <w:pStyle w:val="Betarp"/>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B72CDC">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0621A0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861E80">
              <w:rPr>
                <w:webHidden/>
              </w:rPr>
              <w:t>2</w:t>
            </w:r>
            <w:r w:rsidR="00B47B9A" w:rsidRPr="00B47B9A">
              <w:rPr>
                <w:webHidden/>
              </w:rPr>
              <w:fldChar w:fldCharType="end"/>
            </w:r>
          </w:hyperlink>
        </w:p>
        <w:p w14:paraId="120C0C12" w14:textId="26386423" w:rsidR="00B47B9A" w:rsidRPr="00B47B9A" w:rsidRDefault="00B47B9A" w:rsidP="00B47B9A">
          <w:pPr>
            <w:pStyle w:val="Turinys1"/>
            <w:rPr>
              <w:rFonts w:eastAsiaTheme="minorEastAsia" w:cstheme="minorBidi"/>
              <w:sz w:val="22"/>
              <w:szCs w:val="22"/>
              <w:lang w:val="en-US"/>
            </w:rPr>
          </w:pPr>
          <w:hyperlink w:anchor="_Toc126263049" w:history="1">
            <w:r w:rsidRPr="00B47B9A">
              <w:rPr>
                <w:rStyle w:val="Hipersaitas"/>
                <w:rFonts w:cstheme="minorHAnsi"/>
                <w:b w:val="0"/>
                <w:bCs w:val="0"/>
              </w:rPr>
              <w:t>2.</w:t>
            </w:r>
            <w:r w:rsidRPr="00B47B9A">
              <w:rPr>
                <w:rFonts w:eastAsiaTheme="minorEastAsia" w:cstheme="minorBidi"/>
                <w:sz w:val="22"/>
                <w:szCs w:val="22"/>
                <w:lang w:val="en-US"/>
              </w:rPr>
              <w:tab/>
            </w:r>
            <w:r w:rsidRPr="00B47B9A">
              <w:rPr>
                <w:rStyle w:val="Hipersaitas"/>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00861E80">
              <w:rPr>
                <w:webHidden/>
              </w:rPr>
              <w:t>2</w:t>
            </w:r>
            <w:r w:rsidRPr="00B47B9A">
              <w:rPr>
                <w:webHidden/>
              </w:rPr>
              <w:fldChar w:fldCharType="end"/>
            </w:r>
          </w:hyperlink>
        </w:p>
        <w:p w14:paraId="7337CFA6" w14:textId="5DA7B48E" w:rsidR="00B47B9A" w:rsidRPr="00B47B9A" w:rsidRDefault="00B47B9A" w:rsidP="00B47B9A">
          <w:pPr>
            <w:pStyle w:val="Turinys1"/>
            <w:rPr>
              <w:rFonts w:eastAsiaTheme="minorEastAsia" w:cstheme="minorBidi"/>
              <w:sz w:val="22"/>
              <w:szCs w:val="22"/>
              <w:lang w:val="en-US"/>
            </w:rPr>
          </w:pPr>
          <w:hyperlink w:anchor="_Toc126263050" w:history="1">
            <w:r w:rsidRPr="00B47B9A">
              <w:rPr>
                <w:rStyle w:val="Hipersaitas"/>
                <w:rFonts w:cstheme="minorHAnsi"/>
                <w:b w:val="0"/>
                <w:bCs w:val="0"/>
              </w:rPr>
              <w:t>3.</w:t>
            </w:r>
            <w:r w:rsidRPr="00B47B9A">
              <w:rPr>
                <w:rFonts w:eastAsiaTheme="minorEastAsia" w:cstheme="minorBidi"/>
                <w:sz w:val="22"/>
                <w:szCs w:val="22"/>
                <w:lang w:val="en-US"/>
              </w:rPr>
              <w:tab/>
            </w:r>
            <w:r w:rsidRPr="00B47B9A">
              <w:rPr>
                <w:rStyle w:val="Hipersaitas"/>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00861E80">
              <w:rPr>
                <w:webHidden/>
              </w:rPr>
              <w:t>4</w:t>
            </w:r>
            <w:r w:rsidRPr="00B47B9A">
              <w:rPr>
                <w:webHidden/>
              </w:rPr>
              <w:fldChar w:fldCharType="end"/>
            </w:r>
          </w:hyperlink>
        </w:p>
        <w:p w14:paraId="3F260D97" w14:textId="2BE2794E" w:rsidR="00B47B9A" w:rsidRPr="00B47B9A" w:rsidRDefault="00B47B9A" w:rsidP="00B47B9A">
          <w:pPr>
            <w:pStyle w:val="Turinys1"/>
            <w:rPr>
              <w:rFonts w:eastAsiaTheme="minorEastAsia" w:cstheme="minorBidi"/>
              <w:sz w:val="22"/>
              <w:szCs w:val="22"/>
              <w:lang w:val="en-US"/>
            </w:rPr>
          </w:pPr>
          <w:hyperlink w:anchor="_Toc126263051" w:history="1">
            <w:r w:rsidRPr="00B47B9A">
              <w:rPr>
                <w:rStyle w:val="Hipersaitas"/>
                <w:rFonts w:cstheme="minorHAnsi"/>
                <w:b w:val="0"/>
                <w:bCs w:val="0"/>
              </w:rPr>
              <w:t>4.</w:t>
            </w:r>
            <w:r w:rsidRPr="00B47B9A">
              <w:rPr>
                <w:rFonts w:eastAsiaTheme="minorEastAsia" w:cstheme="minorBidi"/>
                <w:sz w:val="22"/>
                <w:szCs w:val="22"/>
                <w:lang w:val="en-US"/>
              </w:rPr>
              <w:tab/>
            </w:r>
            <w:r w:rsidRPr="00B47B9A">
              <w:rPr>
                <w:rStyle w:val="Hipersaitas"/>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00861E80">
              <w:rPr>
                <w:webHidden/>
              </w:rPr>
              <w:t>4</w:t>
            </w:r>
            <w:r w:rsidRPr="00B47B9A">
              <w:rPr>
                <w:webHidden/>
              </w:rPr>
              <w:fldChar w:fldCharType="end"/>
            </w:r>
          </w:hyperlink>
        </w:p>
        <w:p w14:paraId="31E41E1E" w14:textId="05BF7D1C" w:rsidR="00B47B9A" w:rsidRPr="00B47B9A" w:rsidRDefault="00B47B9A" w:rsidP="00B47B9A">
          <w:pPr>
            <w:pStyle w:val="Turinys1"/>
            <w:rPr>
              <w:rFonts w:eastAsiaTheme="minorEastAsia" w:cstheme="minorBidi"/>
              <w:sz w:val="22"/>
              <w:szCs w:val="22"/>
              <w:lang w:val="en-US"/>
            </w:rPr>
          </w:pPr>
          <w:hyperlink w:anchor="_Toc126263052" w:history="1">
            <w:r w:rsidRPr="00B47B9A">
              <w:rPr>
                <w:rStyle w:val="Hipersaitas"/>
                <w:rFonts w:cstheme="minorHAnsi"/>
                <w:b w:val="0"/>
                <w:bCs w:val="0"/>
              </w:rPr>
              <w:t>5.</w:t>
            </w:r>
            <w:r w:rsidRPr="00B47B9A">
              <w:rPr>
                <w:rFonts w:eastAsiaTheme="minorEastAsia" w:cstheme="minorBidi"/>
                <w:sz w:val="22"/>
                <w:szCs w:val="22"/>
                <w:lang w:val="en-US"/>
              </w:rPr>
              <w:tab/>
            </w:r>
            <w:r w:rsidRPr="00B47B9A">
              <w:rPr>
                <w:rStyle w:val="Hipersaitas"/>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00861E80">
              <w:rPr>
                <w:webHidden/>
              </w:rPr>
              <w:t>5</w:t>
            </w:r>
            <w:r w:rsidRPr="00B47B9A">
              <w:rPr>
                <w:webHidden/>
              </w:rPr>
              <w:fldChar w:fldCharType="end"/>
            </w:r>
          </w:hyperlink>
        </w:p>
        <w:p w14:paraId="17642A96" w14:textId="1A056FAA" w:rsidR="00B47B9A" w:rsidRPr="00B47B9A" w:rsidRDefault="00B47B9A" w:rsidP="00B47B9A">
          <w:pPr>
            <w:pStyle w:val="Turinys1"/>
            <w:rPr>
              <w:rFonts w:eastAsiaTheme="minorEastAsia" w:cstheme="minorBidi"/>
              <w:sz w:val="22"/>
              <w:szCs w:val="22"/>
              <w:lang w:val="en-US"/>
            </w:rPr>
          </w:pPr>
          <w:hyperlink w:anchor="_Toc126263053" w:history="1">
            <w:r w:rsidRPr="00B47B9A">
              <w:rPr>
                <w:rStyle w:val="Hipersaitas"/>
                <w:rFonts w:cstheme="minorHAnsi"/>
                <w:b w:val="0"/>
                <w:bCs w:val="0"/>
              </w:rPr>
              <w:t>6.</w:t>
            </w:r>
            <w:r w:rsidRPr="00B47B9A">
              <w:rPr>
                <w:rFonts w:eastAsiaTheme="minorEastAsia" w:cstheme="minorBidi"/>
                <w:sz w:val="22"/>
                <w:szCs w:val="22"/>
                <w:lang w:val="en-US"/>
              </w:rPr>
              <w:tab/>
            </w:r>
            <w:r w:rsidRPr="00B47B9A">
              <w:rPr>
                <w:rStyle w:val="Hipersaitas"/>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00861E80">
              <w:rPr>
                <w:webHidden/>
              </w:rPr>
              <w:t>5</w:t>
            </w:r>
            <w:r w:rsidRPr="00B47B9A">
              <w:rPr>
                <w:webHidden/>
              </w:rPr>
              <w:fldChar w:fldCharType="end"/>
            </w:r>
          </w:hyperlink>
        </w:p>
        <w:p w14:paraId="78C26D1E" w14:textId="69685AF6" w:rsidR="00B47B9A" w:rsidRPr="00B47B9A" w:rsidRDefault="00B47B9A" w:rsidP="00B47B9A">
          <w:pPr>
            <w:pStyle w:val="Turinys1"/>
            <w:rPr>
              <w:rFonts w:eastAsiaTheme="minorEastAsia" w:cstheme="minorBidi"/>
              <w:sz w:val="22"/>
              <w:szCs w:val="22"/>
              <w:lang w:val="en-US"/>
            </w:rPr>
          </w:pPr>
          <w:hyperlink w:anchor="_Toc126263054" w:history="1">
            <w:r w:rsidRPr="00B47B9A">
              <w:rPr>
                <w:rStyle w:val="Hipersaitas"/>
                <w:rFonts w:cstheme="minorHAnsi"/>
                <w:b w:val="0"/>
                <w:bCs w:val="0"/>
              </w:rPr>
              <w:t>7.</w:t>
            </w:r>
            <w:r w:rsidRPr="00B47B9A">
              <w:rPr>
                <w:rFonts w:eastAsiaTheme="minorEastAsia" w:cstheme="minorBidi"/>
                <w:sz w:val="22"/>
                <w:szCs w:val="22"/>
                <w:lang w:val="en-US"/>
              </w:rPr>
              <w:tab/>
            </w:r>
            <w:r w:rsidRPr="00B47B9A">
              <w:rPr>
                <w:rStyle w:val="Hipersaitas"/>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00861E80">
              <w:rPr>
                <w:webHidden/>
              </w:rPr>
              <w:t>6</w:t>
            </w:r>
            <w:r w:rsidRPr="00B47B9A">
              <w:rPr>
                <w:webHidden/>
              </w:rPr>
              <w:fldChar w:fldCharType="end"/>
            </w:r>
          </w:hyperlink>
        </w:p>
        <w:p w14:paraId="55E113AE" w14:textId="52D6CF18" w:rsidR="00B47B9A" w:rsidRPr="00B47B9A" w:rsidRDefault="00B47B9A" w:rsidP="00B47B9A">
          <w:pPr>
            <w:pStyle w:val="Turinys1"/>
            <w:rPr>
              <w:rFonts w:eastAsiaTheme="minorEastAsia" w:cstheme="minorBidi"/>
              <w:sz w:val="22"/>
              <w:szCs w:val="22"/>
              <w:lang w:val="en-US"/>
            </w:rPr>
          </w:pPr>
          <w:hyperlink w:anchor="_Toc126263055" w:history="1">
            <w:r w:rsidRPr="00B47B9A">
              <w:rPr>
                <w:rStyle w:val="Hipersaitas"/>
                <w:rFonts w:cstheme="minorHAnsi"/>
                <w:b w:val="0"/>
                <w:bCs w:val="0"/>
              </w:rPr>
              <w:t>8.</w:t>
            </w:r>
            <w:r w:rsidRPr="00B47B9A">
              <w:rPr>
                <w:rFonts w:eastAsiaTheme="minorEastAsia" w:cstheme="minorBidi"/>
                <w:sz w:val="22"/>
                <w:szCs w:val="22"/>
                <w:lang w:val="en-US"/>
              </w:rPr>
              <w:tab/>
            </w:r>
            <w:r w:rsidRPr="00B47B9A">
              <w:rPr>
                <w:rStyle w:val="Hipersaitas"/>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00861E80">
              <w:rPr>
                <w:webHidden/>
              </w:rPr>
              <w:t>6</w:t>
            </w:r>
            <w:r w:rsidRPr="00B47B9A">
              <w:rPr>
                <w:webHidden/>
              </w:rPr>
              <w:fldChar w:fldCharType="end"/>
            </w:r>
          </w:hyperlink>
        </w:p>
        <w:p w14:paraId="36BCD6C0" w14:textId="7599D890" w:rsidR="00B47B9A" w:rsidRPr="00B47B9A" w:rsidRDefault="00B47B9A" w:rsidP="00B47B9A">
          <w:pPr>
            <w:pStyle w:val="Turinys1"/>
            <w:rPr>
              <w:rFonts w:eastAsiaTheme="minorEastAsia" w:cstheme="minorBidi"/>
              <w:sz w:val="22"/>
              <w:szCs w:val="22"/>
              <w:lang w:val="en-US"/>
            </w:rPr>
          </w:pPr>
          <w:hyperlink w:anchor="_Toc126263056" w:history="1">
            <w:r w:rsidRPr="00B47B9A">
              <w:rPr>
                <w:rStyle w:val="Hipersaitas"/>
                <w:rFonts w:cstheme="minorHAnsi"/>
                <w:b w:val="0"/>
                <w:bCs w:val="0"/>
              </w:rPr>
              <w:t>9.</w:t>
            </w:r>
            <w:r w:rsidRPr="00B47B9A">
              <w:rPr>
                <w:rFonts w:eastAsiaTheme="minorEastAsia" w:cstheme="minorBidi"/>
                <w:sz w:val="22"/>
                <w:szCs w:val="22"/>
                <w:lang w:val="en-US"/>
              </w:rPr>
              <w:tab/>
            </w:r>
            <w:r w:rsidRPr="00B47B9A">
              <w:rPr>
                <w:rStyle w:val="Hipersaitas"/>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00861E80">
              <w:rPr>
                <w:webHidden/>
              </w:rPr>
              <w:t>7</w:t>
            </w:r>
            <w:r w:rsidRPr="00B47B9A">
              <w:rPr>
                <w:webHidden/>
              </w:rPr>
              <w:fldChar w:fldCharType="end"/>
            </w:r>
          </w:hyperlink>
        </w:p>
        <w:p w14:paraId="058743BE" w14:textId="2AF6752F" w:rsidR="00B47B9A" w:rsidRPr="00B47B9A" w:rsidRDefault="00B47B9A" w:rsidP="00B47B9A">
          <w:pPr>
            <w:pStyle w:val="Turinys1"/>
            <w:rPr>
              <w:rFonts w:eastAsiaTheme="minorEastAsia" w:cstheme="minorBidi"/>
              <w:sz w:val="22"/>
              <w:szCs w:val="22"/>
              <w:lang w:val="en-US"/>
            </w:rPr>
          </w:pPr>
          <w:hyperlink w:anchor="_Toc126263057" w:history="1">
            <w:r w:rsidRPr="00B47B9A">
              <w:rPr>
                <w:rStyle w:val="Hipersaitas"/>
                <w:rFonts w:cstheme="minorHAnsi"/>
                <w:b w:val="0"/>
                <w:bCs w:val="0"/>
              </w:rPr>
              <w:t>10.</w:t>
            </w:r>
            <w:r w:rsidRPr="00B47B9A">
              <w:rPr>
                <w:rFonts w:eastAsiaTheme="minorEastAsia" w:cstheme="minorBidi"/>
                <w:sz w:val="22"/>
                <w:szCs w:val="22"/>
                <w:lang w:val="en-US"/>
              </w:rPr>
              <w:tab/>
            </w:r>
            <w:r w:rsidRPr="00B47B9A">
              <w:rPr>
                <w:rStyle w:val="Hipersaitas"/>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00861E80">
              <w:rPr>
                <w:webHidden/>
              </w:rPr>
              <w:t>8</w:t>
            </w:r>
            <w:r w:rsidRPr="00B47B9A">
              <w:rPr>
                <w:webHidden/>
              </w:rPr>
              <w:fldChar w:fldCharType="end"/>
            </w:r>
          </w:hyperlink>
        </w:p>
        <w:p w14:paraId="313E8825" w14:textId="5EA644E1" w:rsidR="00B47B9A" w:rsidRPr="00B47B9A" w:rsidRDefault="00B47B9A" w:rsidP="00B47B9A">
          <w:pPr>
            <w:pStyle w:val="Turinys1"/>
            <w:rPr>
              <w:rFonts w:eastAsiaTheme="minorEastAsia" w:cstheme="minorBidi"/>
              <w:sz w:val="22"/>
              <w:szCs w:val="22"/>
              <w:lang w:val="en-US"/>
            </w:rPr>
          </w:pPr>
          <w:hyperlink w:anchor="_Toc126263058" w:history="1">
            <w:r w:rsidRPr="00B47B9A">
              <w:rPr>
                <w:rStyle w:val="Hipersaitas"/>
                <w:rFonts w:ascii="Calibri" w:hAnsi="Calibri" w:cs="Calibri"/>
                <w:b w:val="0"/>
                <w:bCs w:val="0"/>
              </w:rPr>
              <w:t>11.</w:t>
            </w:r>
            <w:r w:rsidRPr="00B47B9A">
              <w:rPr>
                <w:rFonts w:eastAsiaTheme="minorEastAsia" w:cstheme="minorBidi"/>
                <w:sz w:val="22"/>
                <w:szCs w:val="22"/>
                <w:lang w:val="en-US"/>
              </w:rPr>
              <w:tab/>
            </w:r>
            <w:r w:rsidRPr="00B47B9A">
              <w:rPr>
                <w:rStyle w:val="Hipersaitas"/>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00861E80">
              <w:rPr>
                <w:webHidden/>
              </w:rPr>
              <w:t>9</w:t>
            </w:r>
            <w:r w:rsidRPr="00B47B9A">
              <w:rPr>
                <w:webHidden/>
              </w:rPr>
              <w:fldChar w:fldCharType="end"/>
            </w:r>
          </w:hyperlink>
        </w:p>
        <w:p w14:paraId="46F9CF27" w14:textId="32E85E34" w:rsidR="00B47B9A" w:rsidRPr="00B47B9A" w:rsidRDefault="00B47B9A" w:rsidP="00B47B9A">
          <w:pPr>
            <w:pStyle w:val="Turinys1"/>
            <w:rPr>
              <w:rFonts w:eastAsiaTheme="minorEastAsia" w:cstheme="minorBidi"/>
              <w:sz w:val="22"/>
              <w:szCs w:val="22"/>
              <w:lang w:val="en-US"/>
            </w:rPr>
          </w:pPr>
          <w:hyperlink w:anchor="_Toc126263059" w:history="1">
            <w:r w:rsidRPr="00B47B9A">
              <w:rPr>
                <w:rStyle w:val="Hipersaitas"/>
                <w:rFonts w:cstheme="minorHAnsi"/>
                <w:b w:val="0"/>
                <w:bCs w:val="0"/>
              </w:rPr>
              <w:t>12.</w:t>
            </w:r>
            <w:r w:rsidRPr="00B47B9A">
              <w:rPr>
                <w:rFonts w:eastAsiaTheme="minorEastAsia" w:cstheme="minorBidi"/>
                <w:sz w:val="22"/>
                <w:szCs w:val="22"/>
                <w:lang w:val="en-US"/>
              </w:rPr>
              <w:tab/>
            </w:r>
            <w:r w:rsidRPr="00B47B9A">
              <w:rPr>
                <w:rStyle w:val="Hipersaitas"/>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00861E80">
              <w:rPr>
                <w:webHidden/>
              </w:rPr>
              <w:t>9</w:t>
            </w:r>
            <w:r w:rsidRPr="00B47B9A">
              <w:rPr>
                <w:webHidden/>
              </w:rPr>
              <w:fldChar w:fldCharType="end"/>
            </w:r>
          </w:hyperlink>
        </w:p>
        <w:p w14:paraId="788CF198" w14:textId="28EF6415" w:rsidR="00B47B9A" w:rsidRPr="00B47B9A" w:rsidRDefault="00B47B9A" w:rsidP="00B47B9A">
          <w:pPr>
            <w:pStyle w:val="Turinys1"/>
            <w:rPr>
              <w:rFonts w:eastAsiaTheme="minorEastAsia" w:cstheme="minorBidi"/>
              <w:sz w:val="22"/>
              <w:szCs w:val="22"/>
              <w:lang w:val="en-US"/>
            </w:rPr>
          </w:pPr>
          <w:hyperlink w:anchor="_Toc126263060" w:history="1">
            <w:r w:rsidRPr="00B47B9A">
              <w:rPr>
                <w:rStyle w:val="Hipersaitas"/>
                <w:rFonts w:cstheme="minorHAnsi"/>
                <w:b w:val="0"/>
                <w:bCs w:val="0"/>
              </w:rPr>
              <w:t>13.</w:t>
            </w:r>
            <w:r w:rsidRPr="00B47B9A">
              <w:rPr>
                <w:rFonts w:eastAsiaTheme="minorEastAsia" w:cstheme="minorBidi"/>
                <w:sz w:val="22"/>
                <w:szCs w:val="22"/>
                <w:lang w:val="en-US"/>
              </w:rPr>
              <w:tab/>
            </w:r>
            <w:r w:rsidRPr="00B47B9A">
              <w:rPr>
                <w:rStyle w:val="Hipersaitas"/>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00861E80">
              <w:rPr>
                <w:webHidden/>
              </w:rPr>
              <w:t>9</w:t>
            </w:r>
            <w:r w:rsidRPr="00B47B9A">
              <w:rPr>
                <w:webHidden/>
              </w:rPr>
              <w:fldChar w:fldCharType="end"/>
            </w:r>
          </w:hyperlink>
        </w:p>
        <w:p w14:paraId="521D39AC" w14:textId="4AC8E8D4" w:rsidR="00B47B9A" w:rsidRPr="00B47B9A" w:rsidRDefault="00B47B9A" w:rsidP="00B47B9A">
          <w:pPr>
            <w:pStyle w:val="Turinys1"/>
            <w:rPr>
              <w:rFonts w:eastAsiaTheme="minorEastAsia" w:cstheme="minorBidi"/>
              <w:sz w:val="22"/>
              <w:szCs w:val="22"/>
              <w:lang w:val="en-US"/>
            </w:rPr>
          </w:pPr>
          <w:hyperlink w:anchor="_Toc126263061" w:history="1">
            <w:r w:rsidRPr="00B47B9A">
              <w:rPr>
                <w:rStyle w:val="Hipersaitas"/>
                <w:rFonts w:cstheme="minorHAnsi"/>
                <w:b w:val="0"/>
                <w:bCs w:val="0"/>
              </w:rPr>
              <w:t xml:space="preserve">14.  </w:t>
            </w:r>
            <w:r>
              <w:rPr>
                <w:rStyle w:val="Hipersaitas"/>
                <w:rFonts w:cstheme="minorHAnsi"/>
                <w:b w:val="0"/>
                <w:bCs w:val="0"/>
              </w:rPr>
              <w:t xml:space="preserve">        </w:t>
            </w:r>
            <w:r w:rsidRPr="00B47B9A">
              <w:rPr>
                <w:rStyle w:val="Hipersaitas"/>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00861E80">
              <w:rPr>
                <w:webHidden/>
              </w:rPr>
              <w:t>11</w:t>
            </w:r>
            <w:r w:rsidRPr="00B47B9A">
              <w:rPr>
                <w:webHidden/>
              </w:rPr>
              <w:fldChar w:fldCharType="end"/>
            </w:r>
          </w:hyperlink>
        </w:p>
        <w:p w14:paraId="463A533A" w14:textId="3D41E3B5" w:rsidR="00B47B9A" w:rsidRPr="00B47B9A" w:rsidRDefault="00B47B9A" w:rsidP="00B47B9A">
          <w:pPr>
            <w:pStyle w:val="Turinys1"/>
            <w:rPr>
              <w:rFonts w:eastAsiaTheme="minorEastAsia" w:cstheme="minorBidi"/>
              <w:sz w:val="22"/>
              <w:szCs w:val="22"/>
              <w:lang w:val="en-US"/>
            </w:rPr>
          </w:pPr>
          <w:hyperlink w:anchor="_Toc126263062" w:history="1">
            <w:r w:rsidRPr="00B47B9A">
              <w:rPr>
                <w:rStyle w:val="Hipersaitas"/>
                <w:rFonts w:cstheme="minorHAnsi"/>
                <w:b w:val="0"/>
                <w:bCs w:val="0"/>
              </w:rPr>
              <w:t>15.</w:t>
            </w:r>
            <w:r w:rsidRPr="00B47B9A">
              <w:rPr>
                <w:rFonts w:eastAsiaTheme="minorEastAsia" w:cstheme="minorBidi"/>
                <w:sz w:val="22"/>
                <w:szCs w:val="22"/>
                <w:lang w:val="en-US"/>
              </w:rPr>
              <w:tab/>
            </w:r>
            <w:r w:rsidRPr="00B47B9A">
              <w:rPr>
                <w:rStyle w:val="Hipersaitas"/>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00861E80">
              <w:rPr>
                <w:webHidden/>
              </w:rPr>
              <w:t>12</w:t>
            </w:r>
            <w:r w:rsidRPr="00B47B9A">
              <w:rPr>
                <w:webHidden/>
              </w:rPr>
              <w:fldChar w:fldCharType="end"/>
            </w:r>
          </w:hyperlink>
        </w:p>
        <w:p w14:paraId="4697A672" w14:textId="01E5C969" w:rsidR="00B47B9A" w:rsidRPr="00B47B9A" w:rsidRDefault="00B47B9A" w:rsidP="00B47B9A">
          <w:pPr>
            <w:pStyle w:val="Turinys1"/>
            <w:rPr>
              <w:rFonts w:eastAsiaTheme="minorEastAsia" w:cstheme="minorBidi"/>
              <w:sz w:val="22"/>
              <w:szCs w:val="22"/>
              <w:lang w:val="en-US"/>
            </w:rPr>
          </w:pPr>
          <w:hyperlink w:anchor="_Toc126263063" w:history="1">
            <w:r w:rsidRPr="00B47B9A">
              <w:rPr>
                <w:rStyle w:val="Hipersaitas"/>
                <w:rFonts w:cstheme="minorHAnsi"/>
                <w:b w:val="0"/>
                <w:bCs w:val="0"/>
              </w:rPr>
              <w:t>16.</w:t>
            </w:r>
            <w:r w:rsidRPr="00B47B9A">
              <w:rPr>
                <w:rFonts w:eastAsiaTheme="minorEastAsia" w:cstheme="minorBidi"/>
                <w:sz w:val="22"/>
                <w:szCs w:val="22"/>
                <w:lang w:val="en-US"/>
              </w:rPr>
              <w:tab/>
            </w:r>
            <w:r w:rsidRPr="00B47B9A">
              <w:rPr>
                <w:rStyle w:val="Hipersaitas"/>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00861E80">
              <w:rPr>
                <w:webHidden/>
              </w:rPr>
              <w:t>12</w:t>
            </w:r>
            <w:r w:rsidRPr="00B47B9A">
              <w:rPr>
                <w:webHidden/>
              </w:rPr>
              <w:fldChar w:fldCharType="end"/>
            </w:r>
          </w:hyperlink>
        </w:p>
        <w:p w14:paraId="42D93D1A" w14:textId="4929EDC3" w:rsidR="00B47B9A" w:rsidRPr="00B47B9A" w:rsidRDefault="00B47B9A" w:rsidP="00B47B9A">
          <w:pPr>
            <w:pStyle w:val="Turinys1"/>
            <w:rPr>
              <w:rFonts w:eastAsiaTheme="minorEastAsia" w:cstheme="minorBidi"/>
              <w:sz w:val="22"/>
              <w:szCs w:val="22"/>
              <w:lang w:val="en-US"/>
            </w:rPr>
          </w:pPr>
          <w:hyperlink w:anchor="_Toc126263064" w:history="1">
            <w:r w:rsidRPr="00B47B9A">
              <w:rPr>
                <w:rStyle w:val="Hipersaitas"/>
                <w:rFonts w:cstheme="minorHAnsi"/>
                <w:b w:val="0"/>
                <w:bCs w:val="0"/>
              </w:rPr>
              <w:t>17.</w:t>
            </w:r>
            <w:r w:rsidRPr="00B47B9A">
              <w:rPr>
                <w:rFonts w:eastAsiaTheme="minorEastAsia" w:cstheme="minorBidi"/>
                <w:sz w:val="22"/>
                <w:szCs w:val="22"/>
                <w:lang w:val="en-US"/>
              </w:rPr>
              <w:tab/>
            </w:r>
            <w:r w:rsidRPr="00B47B9A">
              <w:rPr>
                <w:rStyle w:val="Hipersaitas"/>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00861E80">
              <w:rPr>
                <w:webHidden/>
              </w:rPr>
              <w:t>12</w:t>
            </w:r>
            <w:r w:rsidRPr="00B47B9A">
              <w:rPr>
                <w:webHidden/>
              </w:rPr>
              <w:fldChar w:fldCharType="end"/>
            </w:r>
          </w:hyperlink>
        </w:p>
        <w:p w14:paraId="2309F88C" w14:textId="6EB23E64" w:rsidR="00B47B9A" w:rsidRPr="00B47B9A" w:rsidRDefault="00B47B9A" w:rsidP="00B47B9A">
          <w:pPr>
            <w:pStyle w:val="Turinys1"/>
            <w:rPr>
              <w:rFonts w:eastAsiaTheme="minorEastAsia" w:cstheme="minorBidi"/>
              <w:sz w:val="22"/>
              <w:szCs w:val="22"/>
              <w:lang w:val="en-US"/>
            </w:rPr>
          </w:pPr>
          <w:hyperlink w:anchor="_Toc126263065" w:history="1">
            <w:r w:rsidRPr="00B47B9A">
              <w:rPr>
                <w:rStyle w:val="Hipersaitas"/>
                <w:rFonts w:eastAsiaTheme="minorHAnsi" w:cstheme="minorHAnsi"/>
                <w:b w:val="0"/>
                <w:bCs w:val="0"/>
                <w:iCs/>
              </w:rPr>
              <w:t>18.</w:t>
            </w:r>
            <w:r w:rsidRPr="00B47B9A">
              <w:rPr>
                <w:rFonts w:eastAsiaTheme="minorEastAsia" w:cstheme="minorBidi"/>
                <w:sz w:val="22"/>
                <w:szCs w:val="22"/>
                <w:lang w:val="en-US"/>
              </w:rPr>
              <w:tab/>
            </w:r>
            <w:r w:rsidRPr="00B47B9A">
              <w:rPr>
                <w:rStyle w:val="Hipersaitas"/>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00861E80">
              <w:rPr>
                <w:webHidden/>
              </w:rPr>
              <w:t>13</w:t>
            </w:r>
            <w:r w:rsidRPr="00B47B9A">
              <w:rPr>
                <w:webHidden/>
              </w:rPr>
              <w:fldChar w:fldCharType="end"/>
            </w:r>
          </w:hyperlink>
        </w:p>
        <w:p w14:paraId="5090CE21" w14:textId="5F7ACC6E" w:rsidR="00B47B9A" w:rsidRPr="00B47B9A" w:rsidRDefault="00B47B9A" w:rsidP="00B47B9A">
          <w:pPr>
            <w:pStyle w:val="Turinys1"/>
            <w:rPr>
              <w:rFonts w:eastAsiaTheme="minorEastAsia" w:cstheme="minorBidi"/>
              <w:sz w:val="22"/>
              <w:szCs w:val="22"/>
              <w:lang w:val="en-US"/>
            </w:rPr>
          </w:pPr>
          <w:hyperlink w:anchor="_Toc126263066" w:history="1">
            <w:r w:rsidRPr="00B47B9A">
              <w:rPr>
                <w:rStyle w:val="Hipersaitas"/>
                <w:rFonts w:eastAsia="Times New Roman" w:cstheme="minorHAnsi"/>
                <w:b w:val="0"/>
                <w:bCs w:val="0"/>
              </w:rPr>
              <w:t>19.</w:t>
            </w:r>
            <w:r w:rsidRPr="00B47B9A">
              <w:rPr>
                <w:rFonts w:eastAsiaTheme="minorEastAsia" w:cstheme="minorBidi"/>
                <w:sz w:val="22"/>
                <w:szCs w:val="22"/>
                <w:lang w:val="en-US"/>
              </w:rPr>
              <w:tab/>
            </w:r>
            <w:r w:rsidRPr="00B47B9A">
              <w:rPr>
                <w:rStyle w:val="Hipersaitas"/>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00861E80">
              <w:rPr>
                <w:webHidden/>
              </w:rPr>
              <w:t>14</w:t>
            </w:r>
            <w:r w:rsidRPr="00B47B9A">
              <w:rPr>
                <w:webHidden/>
              </w:rPr>
              <w:fldChar w:fldCharType="end"/>
            </w:r>
          </w:hyperlink>
        </w:p>
        <w:p w14:paraId="5E409576" w14:textId="260F9946" w:rsidR="00B47B9A" w:rsidRPr="00B47B9A" w:rsidRDefault="00B47B9A" w:rsidP="00B47B9A">
          <w:pPr>
            <w:pStyle w:val="Turinys1"/>
            <w:rPr>
              <w:rFonts w:eastAsiaTheme="minorEastAsia" w:cstheme="minorBidi"/>
              <w:sz w:val="22"/>
              <w:szCs w:val="22"/>
              <w:lang w:val="en-US"/>
            </w:rPr>
          </w:pPr>
          <w:hyperlink w:anchor="_Toc126263067" w:history="1">
            <w:r w:rsidRPr="00B47B9A">
              <w:rPr>
                <w:rStyle w:val="Hipersaitas"/>
                <w:rFonts w:eastAsia="Times New Roman" w:cstheme="minorHAnsi"/>
                <w:b w:val="0"/>
                <w:bCs w:val="0"/>
              </w:rPr>
              <w:t>20.</w:t>
            </w:r>
            <w:r w:rsidRPr="00B47B9A">
              <w:rPr>
                <w:rFonts w:eastAsiaTheme="minorEastAsia" w:cstheme="minorBidi"/>
                <w:sz w:val="22"/>
                <w:szCs w:val="22"/>
                <w:lang w:val="en-US"/>
              </w:rPr>
              <w:tab/>
            </w:r>
            <w:r w:rsidRPr="00B47B9A">
              <w:rPr>
                <w:rStyle w:val="Hipersaitas"/>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00861E80">
              <w:rPr>
                <w:webHidden/>
              </w:rPr>
              <w:t>15</w:t>
            </w:r>
            <w:r w:rsidRPr="00B47B9A">
              <w:rPr>
                <w:webHidden/>
              </w:rPr>
              <w:fldChar w:fldCharType="end"/>
            </w:r>
          </w:hyperlink>
        </w:p>
        <w:p w14:paraId="6EB2C906" w14:textId="71EFFB71" w:rsidR="00B47B9A" w:rsidRPr="00B47B9A" w:rsidRDefault="00B47B9A" w:rsidP="00B47B9A">
          <w:pPr>
            <w:pStyle w:val="Turinys1"/>
            <w:rPr>
              <w:rFonts w:eastAsiaTheme="minorEastAsia" w:cstheme="minorBidi"/>
              <w:sz w:val="22"/>
              <w:szCs w:val="22"/>
              <w:lang w:val="en-US"/>
            </w:rPr>
          </w:pPr>
          <w:hyperlink w:anchor="_Toc126263068" w:history="1">
            <w:r w:rsidRPr="00B47B9A">
              <w:rPr>
                <w:rStyle w:val="Hipersaitas"/>
                <w:rFonts w:eastAsia="Times New Roman"/>
                <w:b w:val="0"/>
                <w:bCs w:val="0"/>
              </w:rPr>
              <w:t>21.</w:t>
            </w:r>
            <w:r w:rsidRPr="00B47B9A">
              <w:rPr>
                <w:rFonts w:eastAsiaTheme="minorEastAsia" w:cstheme="minorBidi"/>
                <w:sz w:val="22"/>
                <w:szCs w:val="22"/>
                <w:lang w:val="en-US"/>
              </w:rPr>
              <w:tab/>
            </w:r>
            <w:r w:rsidRPr="00B47B9A">
              <w:rPr>
                <w:rStyle w:val="Hipersaitas"/>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00861E80">
              <w:rPr>
                <w:webHidden/>
              </w:rPr>
              <w:t>15</w:t>
            </w:r>
            <w:r w:rsidRPr="00B47B9A">
              <w:rPr>
                <w:webHidden/>
              </w:rPr>
              <w:fldChar w:fldCharType="end"/>
            </w:r>
          </w:hyperlink>
        </w:p>
        <w:p w14:paraId="5BD6E05E" w14:textId="49E13B54" w:rsidR="00B47B9A" w:rsidRPr="00B47B9A" w:rsidRDefault="00B47B9A" w:rsidP="00B47B9A">
          <w:pPr>
            <w:pStyle w:val="Turinys1"/>
            <w:rPr>
              <w:rFonts w:eastAsiaTheme="minorEastAsia" w:cstheme="minorBidi"/>
              <w:sz w:val="22"/>
              <w:szCs w:val="22"/>
              <w:lang w:val="en-US"/>
            </w:rPr>
          </w:pPr>
          <w:hyperlink w:anchor="_Toc126263069" w:history="1">
            <w:r w:rsidRPr="00B47B9A">
              <w:rPr>
                <w:rStyle w:val="Hipersaitas"/>
                <w:rFonts w:eastAsia="Times New Roman" w:cstheme="minorHAnsi"/>
                <w:b w:val="0"/>
                <w:bCs w:val="0"/>
              </w:rPr>
              <w:t>22.</w:t>
            </w:r>
            <w:r w:rsidRPr="00B47B9A">
              <w:rPr>
                <w:rFonts w:eastAsiaTheme="minorEastAsia" w:cstheme="minorBidi"/>
                <w:sz w:val="22"/>
                <w:szCs w:val="22"/>
                <w:lang w:val="en-US"/>
              </w:rPr>
              <w:tab/>
            </w:r>
            <w:r w:rsidRPr="00B47B9A">
              <w:rPr>
                <w:rStyle w:val="Hipersaitas"/>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00861E80">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1D653F">
          <w:rPr>
            <w:rStyle w:val="Hipersaitas"/>
            <w:color w:val="0070C0"/>
          </w:rPr>
          <w:t>https://viesiejipirkimai.lt</w:t>
        </w:r>
      </w:hyperlink>
      <w:r w:rsidR="00E743CA" w:rsidRPr="00F4788E">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r w:rsidRPr="008FEE96">
        <w:rPr>
          <w:b/>
          <w:lang w:val="lt-LT"/>
        </w:rPr>
        <w:t>Kvazisubtiekėjas</w:t>
      </w:r>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3A9F75F2"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 xml:space="preserve">pateikta </w:t>
      </w:r>
      <w:r w:rsidR="00100348">
        <w:rPr>
          <w:lang w:val="lt-LT"/>
        </w:rPr>
        <w:t xml:space="preserve">specialiųjų sąlygų </w:t>
      </w:r>
      <w:r w:rsidR="00505E29">
        <w:rPr>
          <w:lang w:val="lt-LT"/>
        </w:rPr>
        <w:t>1.1. p</w:t>
      </w:r>
      <w:r w:rsidRPr="74A8A0AC">
        <w:rPr>
          <w:lang w:val="lt-LT"/>
        </w:rPr>
        <w:t>.</w:t>
      </w:r>
    </w:p>
    <w:p w14:paraId="7CD341F2" w14:textId="687D9A98"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1D653F">
          <w:rPr>
            <w:rStyle w:val="Hipersaitas"/>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(kvazisubtiekėjai)</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680DE103" w14:textId="77777777" w:rsidR="00AA0E8F" w:rsidRDefault="00AA0E8F" w:rsidP="006F1547">
      <w:pPr>
        <w:pStyle w:val="Sraopastraipa"/>
        <w:numPr>
          <w:ilvl w:val="1"/>
          <w:numId w:val="9"/>
        </w:numPr>
        <w:spacing w:after="0" w:line="20" w:lineRule="atLeast"/>
        <w:ind w:left="0" w:firstLine="567"/>
        <w:jc w:val="both"/>
        <w:rPr>
          <w:rFonts w:cstheme="minorHAnsi"/>
          <w:lang w:val="lt-LT"/>
        </w:rPr>
      </w:pPr>
    </w:p>
    <w:p w14:paraId="739C519A" w14:textId="698D11F4" w:rsidR="0076192A" w:rsidRPr="00835D41" w:rsidRDefault="0017110F" w:rsidP="00AA0E8F">
      <w:pPr>
        <w:pStyle w:val="Sraopastraipa"/>
        <w:spacing w:after="0" w:line="20" w:lineRule="atLeast"/>
        <w:ind w:left="567" w:hanging="567"/>
        <w:jc w:val="both"/>
        <w:rPr>
          <w:rFonts w:cstheme="minorHAnsi"/>
          <w:i/>
          <w:iCs/>
          <w:color w:val="FF0000"/>
          <w:lang w:val="lt-LT"/>
        </w:rPr>
      </w:pPr>
      <w:r w:rsidRPr="00835D41">
        <w:rPr>
          <w:rFonts w:cstheme="minorHAnsi"/>
          <w:i/>
          <w:iCs/>
          <w:color w:val="FF0000"/>
          <w:lang w:val="lt-LT"/>
        </w:rPr>
        <w:t>Jei vykdomas tarptautinis pirkimas:</w:t>
      </w:r>
    </w:p>
    <w:p w14:paraId="495DC727" w14:textId="3B5F9E70" w:rsidR="00546C35" w:rsidRPr="00D35B43" w:rsidRDefault="00546C35" w:rsidP="0076192A">
      <w:pPr>
        <w:pStyle w:val="Sraopastraipa"/>
        <w:spacing w:after="120" w:line="20" w:lineRule="atLeast"/>
        <w:ind w:left="0"/>
        <w:jc w:val="both"/>
        <w:rPr>
          <w:color w:val="FF0000"/>
          <w:lang w:val="lt-LT"/>
        </w:rPr>
      </w:pPr>
      <w:r w:rsidRPr="00E51A2A">
        <w:rPr>
          <w:rFonts w:cstheme="minorHAnsi"/>
          <w:lang w:val="lt-LT"/>
        </w:rPr>
        <w:t>Prieš nustatydama laimėjusį pasiūlymą</w:t>
      </w:r>
      <w:r w:rsidR="007619A7">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1E889420" w14:textId="0BFA5434" w:rsidR="0076192A" w:rsidRDefault="0076192A" w:rsidP="0076192A">
      <w:pPr>
        <w:pStyle w:val="Sraopastraipa"/>
        <w:spacing w:after="120" w:line="20" w:lineRule="atLeast"/>
        <w:ind w:left="0"/>
        <w:jc w:val="both"/>
        <w:rPr>
          <w:i/>
          <w:iCs/>
          <w:lang w:val="lt-LT"/>
        </w:rPr>
      </w:pPr>
      <w:r w:rsidRPr="00835D41">
        <w:rPr>
          <w:i/>
          <w:iCs/>
          <w:color w:val="FF0000"/>
          <w:lang w:val="lt-LT"/>
        </w:rPr>
        <w:lastRenderedPageBreak/>
        <w:t>Jei vykdomas supaprastintas pirkimas:</w:t>
      </w:r>
    </w:p>
    <w:p w14:paraId="334F24FB" w14:textId="324DF66D" w:rsidR="0076192A" w:rsidRPr="00DF05E1" w:rsidRDefault="0076192A" w:rsidP="00B3619B">
      <w:pPr>
        <w:pStyle w:val="Sraopastraipa"/>
        <w:tabs>
          <w:tab w:val="left" w:pos="993"/>
        </w:tabs>
        <w:spacing w:after="120" w:line="20" w:lineRule="atLeast"/>
        <w:ind w:left="0"/>
        <w:jc w:val="both"/>
        <w:rPr>
          <w:rFonts w:cstheme="minorHAnsi"/>
          <w:lang w:val="lt-LT"/>
        </w:rPr>
      </w:pPr>
      <w:r w:rsidRPr="00E51A2A">
        <w:rPr>
          <w:rFonts w:cstheme="minorHAnsi"/>
          <w:lang w:val="lt-LT"/>
        </w:rPr>
        <w:t>Prieš nustatydama laimėjusį pasiūlymą</w:t>
      </w:r>
      <w:r w:rsidR="00D35B43">
        <w:rPr>
          <w:rFonts w:cstheme="minorHAnsi"/>
          <w:lang w:val="lt-LT"/>
        </w:rPr>
        <w:t>,</w:t>
      </w:r>
      <w:r w:rsidRPr="00E51A2A">
        <w:rPr>
          <w:rFonts w:cstheme="minorHAnsi"/>
          <w:lang w:val="lt-LT"/>
        </w:rPr>
        <w:t xml:space="preserve"> perkančioji organizacija reikalaus, kad ekonomiškai naudingiausią pasiūlymą pateikęs tiekėjas </w:t>
      </w:r>
      <w:r w:rsidR="002D03E4"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00316E3B" w:rsidRPr="00E51A2A">
        <w:rPr>
          <w:lang w:val="lt-LT"/>
        </w:rPr>
        <w:t>kvalifikacijos reikalavim</w:t>
      </w:r>
      <w:r w:rsidR="000D73B2">
        <w:rPr>
          <w:lang w:val="lt-LT"/>
        </w:rPr>
        <w:t xml:space="preserve">ams </w:t>
      </w:r>
      <w:r w:rsidR="00316E3B" w:rsidRPr="00E51A2A">
        <w:rPr>
          <w:lang w:val="lt-LT"/>
        </w:rPr>
        <w:t>ir, jeigu taikytina, reikalavim</w:t>
      </w:r>
      <w:r w:rsidR="00693051">
        <w:rPr>
          <w:lang w:val="lt-LT"/>
        </w:rPr>
        <w:t>ams</w:t>
      </w:r>
      <w:r w:rsidR="00316E3B" w:rsidRPr="00E51A2A">
        <w:rPr>
          <w:lang w:val="lt-LT"/>
        </w:rPr>
        <w:t xml:space="preserve"> dėl kokybės vadybos sistemos ir aplinkos apsaugos vadybos sistemos standartų</w:t>
      </w:r>
      <w:r w:rsidR="00693051">
        <w:rPr>
          <w:rFonts w:cstheme="minorHAnsi"/>
          <w:lang w:val="lt-LT"/>
        </w:rPr>
        <w:t xml:space="preserve">. </w:t>
      </w:r>
      <w:r w:rsidR="006102A5">
        <w:rPr>
          <w:rFonts w:cstheme="minorHAnsi"/>
          <w:lang w:val="lt-LT"/>
        </w:rPr>
        <w:t xml:space="preserve">Perkančioji organizacija </w:t>
      </w:r>
      <w:r w:rsidR="006E72FF" w:rsidRPr="00E51A2A">
        <w:rPr>
          <w:rFonts w:cstheme="minorHAnsi"/>
          <w:lang w:val="lt-LT"/>
        </w:rPr>
        <w:t>ekonomiškai naudingiausią pasiūlymą pateik</w:t>
      </w:r>
      <w:r w:rsidR="006E72FF">
        <w:rPr>
          <w:rFonts w:cstheme="minorHAnsi"/>
          <w:lang w:val="lt-LT"/>
        </w:rPr>
        <w:t>usio</w:t>
      </w:r>
      <w:r w:rsidR="006E72FF" w:rsidRPr="00E51A2A">
        <w:rPr>
          <w:rFonts w:cstheme="minorHAnsi"/>
          <w:lang w:val="lt-LT"/>
        </w:rPr>
        <w:t xml:space="preserve"> tiekėj</w:t>
      </w:r>
      <w:r w:rsidR="006E72FF">
        <w:rPr>
          <w:rFonts w:cstheme="minorHAnsi"/>
          <w:lang w:val="lt-LT"/>
        </w:rPr>
        <w:t xml:space="preserve">o </w:t>
      </w:r>
      <w:r w:rsidR="00A367FA" w:rsidRPr="00E51A2A">
        <w:rPr>
          <w:lang w:val="lt-LT"/>
        </w:rPr>
        <w:t>(ūkio subjekt</w:t>
      </w:r>
      <w:r w:rsidR="00A125C0">
        <w:rPr>
          <w:lang w:val="lt-LT"/>
        </w:rPr>
        <w:t>ų</w:t>
      </w:r>
      <w:r w:rsidR="00A367FA" w:rsidRPr="00E51A2A">
        <w:rPr>
          <w:lang w:val="lt-LT"/>
        </w:rPr>
        <w:t>, kurių pajėgumais tiekėjas remiasi ir subtiekėj</w:t>
      </w:r>
      <w:r w:rsidR="00A125C0">
        <w:rPr>
          <w:lang w:val="lt-LT"/>
        </w:rPr>
        <w:t>ų</w:t>
      </w:r>
      <w:r w:rsidR="00A367FA" w:rsidRPr="00E51A2A">
        <w:rPr>
          <w:lang w:val="lt-LT"/>
        </w:rPr>
        <w:t xml:space="preserve"> – jei taikoma) </w:t>
      </w:r>
      <w:r w:rsidR="006102A5">
        <w:rPr>
          <w:rFonts w:cstheme="minorHAnsi"/>
          <w:lang w:val="lt-LT"/>
        </w:rPr>
        <w:t xml:space="preserve">nereikalauja pateikti </w:t>
      </w:r>
      <w:r w:rsidR="009E5A90">
        <w:rPr>
          <w:rFonts w:cstheme="minorHAnsi"/>
          <w:lang w:val="lt-LT"/>
        </w:rPr>
        <w:t>dokumentų</w:t>
      </w:r>
      <w:r w:rsidR="006B2F72">
        <w:rPr>
          <w:rFonts w:cstheme="minorHAnsi"/>
          <w:lang w:val="lt-LT"/>
        </w:rPr>
        <w:t>,</w:t>
      </w:r>
      <w:r w:rsidR="00DD0D36">
        <w:rPr>
          <w:rFonts w:cstheme="minorHAnsi"/>
          <w:lang w:val="lt-LT"/>
        </w:rPr>
        <w:t xml:space="preserve"> </w:t>
      </w:r>
      <w:r w:rsidR="00342B69">
        <w:rPr>
          <w:rFonts w:cstheme="minorHAnsi"/>
          <w:lang w:val="lt-LT"/>
        </w:rPr>
        <w:t xml:space="preserve">patvirtinančių </w:t>
      </w:r>
      <w:r w:rsidR="006B2F72">
        <w:rPr>
          <w:rFonts w:cstheme="minorHAnsi"/>
          <w:lang w:val="lt-LT"/>
        </w:rPr>
        <w:t xml:space="preserve">nustatytų </w:t>
      </w:r>
      <w:r w:rsidR="00342B69">
        <w:rPr>
          <w:rFonts w:cstheme="minorHAnsi"/>
          <w:lang w:val="lt-LT"/>
        </w:rPr>
        <w:t>pašalinimo pagrindų nebuvimą</w:t>
      </w:r>
      <w:r w:rsidR="00DD0D36">
        <w:rPr>
          <w:rFonts w:cstheme="minorHAnsi"/>
          <w:lang w:val="lt-LT"/>
        </w:rPr>
        <w:t>,</w:t>
      </w:r>
      <w:r w:rsidR="00DF05E1">
        <w:rPr>
          <w:rFonts w:cstheme="minorHAnsi"/>
          <w:lang w:val="lt-LT"/>
        </w:rPr>
        <w:t xml:space="preserve"> </w:t>
      </w:r>
      <w:r w:rsidR="00D15B61">
        <w:rPr>
          <w:rFonts w:cstheme="minorHAnsi"/>
          <w:lang w:val="lt-LT"/>
        </w:rPr>
        <w:t xml:space="preserve">išskyrus </w:t>
      </w:r>
      <w:r w:rsidR="00CB0EF4">
        <w:rPr>
          <w:rFonts w:cstheme="minorHAnsi"/>
          <w:lang w:val="lt-LT"/>
        </w:rPr>
        <w:t xml:space="preserve">atvejus, kai ji turi pagrįstų abejonių dėl </w:t>
      </w:r>
      <w:r w:rsidR="004A0D8A">
        <w:rPr>
          <w:rFonts w:cstheme="minorHAnsi"/>
          <w:lang w:val="lt-LT"/>
        </w:rPr>
        <w:t>jo patikimumo</w:t>
      </w:r>
      <w:r w:rsidRPr="00E51A2A">
        <w:rPr>
          <w:lang w:val="lt-LT"/>
        </w:rPr>
        <w:t>.</w:t>
      </w: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(kvazisubtiekėjai)</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lastRenderedPageBreak/>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t>Subtiekėjų pasitelkimas</w:t>
      </w:r>
      <w:bookmarkEnd w:id="46"/>
      <w:bookmarkEnd w:id="47"/>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lastRenderedPageBreak/>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D9806D4"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p>
    <w:p w14:paraId="73C4862C" w14:textId="5FC7FFEC" w:rsidR="00194E7F" w:rsidRPr="006F02CE" w:rsidRDefault="00194E7F" w:rsidP="00F232E2">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w:t>
      </w:r>
      <w:r w:rsidRPr="0077267D">
        <w:rPr>
          <w:lang w:val="lt-LT"/>
        </w:rPr>
        <w:lastRenderedPageBreak/>
        <w:t>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lastRenderedPageBreak/>
        <w:t>Susipažinimas su pasiūlymais</w:t>
      </w:r>
      <w:bookmarkEnd w:id="92"/>
      <w:bookmarkEnd w:id="93"/>
      <w:bookmarkEnd w:id="94"/>
      <w:bookmarkEnd w:id="95"/>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 xml:space="preserve">asiūlymus vertina pagal kainos ar sąnaudų ir kokybės santykį ir jos pasirinktos vertinti pasiūlymo techninės charakteristikos nėra kiekybiškai vertinamos, ji iš pradžių patikrina ir įvertina </w:t>
      </w:r>
      <w:r w:rsidRPr="00776DD7">
        <w:rPr>
          <w:rFonts w:cstheme="minorHAnsi"/>
          <w:lang w:val="lt-LT"/>
        </w:rPr>
        <w:lastRenderedPageBreak/>
        <w:t>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73589DC9"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w:t>
      </w:r>
      <w:r w:rsidR="00F90032">
        <w:rPr>
          <w:lang w:val="lt-LT"/>
        </w:rPr>
        <w:t xml:space="preserve">gali </w:t>
      </w:r>
      <w:r w:rsidR="00F90032" w:rsidRPr="00662AB5">
        <w:rPr>
          <w:rFonts w:cstheme="minorHAnsi"/>
          <w:lang w:val="lt-LT"/>
        </w:rPr>
        <w:t xml:space="preserve">nepažeisdama </w:t>
      </w:r>
      <w:r w:rsidR="00F90032" w:rsidRPr="00662AB5">
        <w:rPr>
          <w:rStyle w:val="cf01"/>
          <w:rFonts w:asciiTheme="minorHAnsi" w:hAnsiTheme="minorHAnsi" w:cstheme="minorHAnsi"/>
          <w:sz w:val="21"/>
          <w:szCs w:val="21"/>
          <w:lang w:val="lt-LT"/>
        </w:rPr>
        <w:t>lygiateisiškumo ir skaidrumo principų</w:t>
      </w:r>
      <w:r w:rsidR="00F90032">
        <w:rPr>
          <w:rStyle w:val="cf01"/>
          <w:rFonts w:asciiTheme="minorHAnsi" w:hAnsiTheme="minorHAnsi" w:cstheme="minorHAnsi"/>
          <w:sz w:val="21"/>
          <w:szCs w:val="21"/>
          <w:lang w:val="lt-LT"/>
        </w:rPr>
        <w:t xml:space="preserve"> prašyti</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lastRenderedPageBreak/>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lastRenderedPageBreak/>
        <w:t>Informavimas apie pirkimo procedūrų rezultatus</w:t>
      </w:r>
      <w:bookmarkEnd w:id="115"/>
    </w:p>
    <w:bookmarkEnd w:id="116"/>
    <w:p w14:paraId="3F0A54A9" w14:textId="7093D0D4" w:rsidR="0053096C" w:rsidRPr="00171B94" w:rsidRDefault="000C55BE"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Pr>
          <w:rFonts w:eastAsia="Arial"/>
          <w:lang w:val="lt-LT"/>
        </w:rPr>
        <w:t>3</w:t>
      </w:r>
      <w:r w:rsidRPr="00755F89">
        <w:rPr>
          <w:rFonts w:eastAsia="Arial"/>
          <w:lang w:val="lt-LT"/>
        </w:rPr>
        <w:t xml:space="preserve"> darbo dienas nuo</w:t>
      </w:r>
      <w:r>
        <w:rPr>
          <w:rFonts w:eastAsia="Arial"/>
          <w:lang w:val="lt-LT"/>
        </w:rPr>
        <w:t xml:space="preserve"> </w:t>
      </w:r>
      <w:r w:rsidRPr="00755F89">
        <w:rPr>
          <w:rFonts w:eastAsia="Arial"/>
          <w:lang w:val="lt-LT"/>
        </w:rPr>
        <w:t>laimėjusio pasiūlymo nustatymo</w:t>
      </w:r>
      <w:r>
        <w:rPr>
          <w:rFonts w:eastAsia="Arial"/>
          <w:lang w:val="lt-LT"/>
        </w:rPr>
        <w:t>,</w:t>
      </w:r>
      <w:r w:rsidRPr="00755F89">
        <w:rPr>
          <w:rFonts w:eastAsia="Arial"/>
          <w:lang w:val="lt-LT"/>
        </w:rPr>
        <w:t xml:space="preserve"> CVP IS priemonėmis </w:t>
      </w:r>
      <w:r>
        <w:rPr>
          <w:rFonts w:eastAsia="Arial"/>
          <w:lang w:val="lt-LT"/>
        </w:rPr>
        <w:t>dalyvius</w:t>
      </w:r>
      <w:r w:rsidRPr="00755F89">
        <w:rPr>
          <w:rFonts w:eastAsia="Arial"/>
          <w:lang w:val="lt-LT"/>
        </w:rPr>
        <w:t xml:space="preserve"> informuoja apie pirkimo procedūros rezultatus, vadovaujantis VPĮ 58 straipsnio nuostatomis.</w:t>
      </w:r>
      <w:r>
        <w:rPr>
          <w:rFonts w:eastAsia="Arial"/>
          <w:lang w:val="lt-LT"/>
        </w:rPr>
        <w:t xml:space="preserve"> </w:t>
      </w:r>
      <w:r w:rsidRPr="00E03FDE">
        <w:rPr>
          <w:rFonts w:eastAsia="Arial"/>
          <w:lang w:val="lt-LT"/>
        </w:rPr>
        <w:t xml:space="preserve">Perkančioji organizacija taip pat turi informuoti </w:t>
      </w:r>
      <w:r>
        <w:rPr>
          <w:rFonts w:eastAsia="Arial"/>
          <w:lang w:val="lt-LT"/>
        </w:rPr>
        <w:t>dalyvius</w:t>
      </w:r>
      <w:r w:rsidRPr="00E03FDE">
        <w:rPr>
          <w:rFonts w:eastAsia="Arial"/>
          <w:lang w:val="lt-LT"/>
        </w:rPr>
        <w:t xml:space="preserve"> apie priežastis, dėl kurių buvo p</w:t>
      </w:r>
      <w:r>
        <w:rPr>
          <w:rFonts w:eastAsia="Arial"/>
          <w:lang w:val="lt-LT"/>
        </w:rPr>
        <w:t>r</w:t>
      </w:r>
      <w:r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635EE">
      <w:pPr>
        <w:pStyle w:val="Sraopastraipa"/>
        <w:numPr>
          <w:ilvl w:val="1"/>
          <w:numId w:val="68"/>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w:t>
      </w:r>
      <w:r w:rsidRPr="00A876C9">
        <w:rPr>
          <w:lang w:val="lt-LT"/>
        </w:rPr>
        <w:lastRenderedPageBreak/>
        <w:t xml:space="preserve">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7C6FE1" w14:textId="77777777" w:rsidR="0073296D" w:rsidRDefault="0073296D" w:rsidP="00184B8C">
      <w:pPr>
        <w:spacing w:after="0" w:line="240" w:lineRule="auto"/>
      </w:pPr>
      <w:r>
        <w:separator/>
      </w:r>
    </w:p>
  </w:endnote>
  <w:endnote w:type="continuationSeparator" w:id="0">
    <w:p w14:paraId="54A3AC32" w14:textId="77777777" w:rsidR="0073296D" w:rsidRDefault="0073296D" w:rsidP="00184B8C">
      <w:pPr>
        <w:spacing w:after="0" w:line="240" w:lineRule="auto"/>
      </w:pPr>
      <w:r>
        <w:continuationSeparator/>
      </w:r>
    </w:p>
  </w:endnote>
  <w:endnote w:type="continuationNotice" w:id="1">
    <w:p w14:paraId="17F2FA06" w14:textId="77777777" w:rsidR="0073296D" w:rsidRDefault="007329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MS Gothic"/>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37332E11" w:rsidR="007D26C7" w:rsidRPr="002218AC" w:rsidRDefault="007D26C7">
    <w:pPr>
      <w:pStyle w:val="Porat"/>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C5B310" w14:textId="77777777" w:rsidR="0073296D" w:rsidRDefault="0073296D" w:rsidP="00184B8C">
      <w:pPr>
        <w:spacing w:after="0" w:line="240" w:lineRule="auto"/>
      </w:pPr>
      <w:r>
        <w:separator/>
      </w:r>
    </w:p>
  </w:footnote>
  <w:footnote w:type="continuationSeparator" w:id="0">
    <w:p w14:paraId="6DA21473" w14:textId="77777777" w:rsidR="0073296D" w:rsidRDefault="0073296D" w:rsidP="00184B8C">
      <w:pPr>
        <w:spacing w:after="0" w:line="240" w:lineRule="auto"/>
      </w:pPr>
      <w:r>
        <w:continuationSeparator/>
      </w:r>
    </w:p>
  </w:footnote>
  <w:footnote w:type="continuationNotice" w:id="1">
    <w:p w14:paraId="1A37DA78" w14:textId="77777777" w:rsidR="0073296D" w:rsidRDefault="0073296D">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A77410">
          <w:rPr>
            <w:rStyle w:val="Hipersaitas"/>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103"/>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5BE"/>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0348"/>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1B36"/>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1525"/>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5E2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5E41"/>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6AD2"/>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6729"/>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897"/>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263"/>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1E80"/>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C7591"/>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CDC"/>
    <w:rsid w:val="00B72EDB"/>
    <w:rsid w:val="00B74549"/>
    <w:rsid w:val="00B74847"/>
    <w:rsid w:val="00B751D3"/>
    <w:rsid w:val="00B75746"/>
    <w:rsid w:val="00B76E84"/>
    <w:rsid w:val="00B7725A"/>
    <w:rsid w:val="00B7788E"/>
    <w:rsid w:val="00B77D06"/>
    <w:rsid w:val="00B807A4"/>
    <w:rsid w:val="00B80EBB"/>
    <w:rsid w:val="00B8186C"/>
    <w:rsid w:val="00B819F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3F5"/>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4E79"/>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3D2"/>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BAC"/>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2E2"/>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032"/>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3CFB5A96-A7DD-4A1E-ACE3-2A882CE73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156082"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MS Gothic"/>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11103"/>
    <w:rsid w:val="00020284"/>
    <w:rsid w:val="00036699"/>
    <w:rsid w:val="000B4A3A"/>
    <w:rsid w:val="000B6E49"/>
    <w:rsid w:val="000C5191"/>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51B36"/>
    <w:rsid w:val="00360A53"/>
    <w:rsid w:val="003749C5"/>
    <w:rsid w:val="003B1426"/>
    <w:rsid w:val="003E6EE4"/>
    <w:rsid w:val="0044540B"/>
    <w:rsid w:val="00493487"/>
    <w:rsid w:val="0052513E"/>
    <w:rsid w:val="005675CF"/>
    <w:rsid w:val="005729F3"/>
    <w:rsid w:val="00575E41"/>
    <w:rsid w:val="005810C1"/>
    <w:rsid w:val="005834A3"/>
    <w:rsid w:val="005E16E8"/>
    <w:rsid w:val="00601AF4"/>
    <w:rsid w:val="00606C3D"/>
    <w:rsid w:val="00624CFA"/>
    <w:rsid w:val="00626AD2"/>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B04A47"/>
    <w:rsid w:val="00B15794"/>
    <w:rsid w:val="00B34251"/>
    <w:rsid w:val="00B819FC"/>
    <w:rsid w:val="00BA4285"/>
    <w:rsid w:val="00C21BEC"/>
    <w:rsid w:val="00C40F63"/>
    <w:rsid w:val="00CE3250"/>
    <w:rsid w:val="00CE4BC9"/>
    <w:rsid w:val="00CE5602"/>
    <w:rsid w:val="00D04EA0"/>
    <w:rsid w:val="00D23DD6"/>
    <w:rsid w:val="00D63C44"/>
    <w:rsid w:val="00D64BAC"/>
    <w:rsid w:val="00D8236E"/>
    <w:rsid w:val="00D93133"/>
    <w:rsid w:val="00D953CC"/>
    <w:rsid w:val="00DC4FE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3.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40305</Words>
  <Characters>22974</Characters>
  <Application>Microsoft Office Word</Application>
  <DocSecurity>4</DocSecurity>
  <Lines>191</Lines>
  <Paragraphs>126</Paragraphs>
  <ScaleCrop>false</ScaleCrop>
  <HeadingPairs>
    <vt:vector size="2" baseType="variant">
      <vt:variant>
        <vt:lpstr>Pavadinimas</vt:lpstr>
      </vt:variant>
      <vt:variant>
        <vt:i4>1</vt:i4>
      </vt:variant>
    </vt:vector>
  </HeadingPairs>
  <TitlesOfParts>
    <vt:vector size="1" baseType="lpstr">
      <vt:lpstr>Viešojo pirkimo atviro konkurso bendrosios sąlygos</vt:lpstr>
    </vt:vector>
  </TitlesOfParts>
  <Company/>
  <LinksUpToDate>false</LinksUpToDate>
  <CharactersWithSpaces>63153</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Atviro konkurso bendrosios pirkimo sąlygos</dc:title>
  <dc:subject>2024-11- versija, skelbiama https://vpt.lrv.lt/</dc:subject>
  <dc:creator>Asta Kudirkienė</dc:creator>
  <cp:keywords/>
  <dc:description/>
  <cp:lastModifiedBy>Asta Kudirkienė</cp:lastModifiedBy>
  <cp:revision>2</cp:revision>
  <dcterms:created xsi:type="dcterms:W3CDTF">2025-06-27T08:29:00Z</dcterms:created>
  <dcterms:modified xsi:type="dcterms:W3CDTF">2025-06-27T08:29:00Z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